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46" w:rsidRDefault="00156C9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:rsidR="00685346" w:rsidRDefault="00156C9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河南省营养保健协会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团体标准项目建议书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618"/>
        <w:gridCol w:w="1256"/>
        <w:gridCol w:w="429"/>
        <w:gridCol w:w="1373"/>
        <w:gridCol w:w="535"/>
        <w:gridCol w:w="2186"/>
      </w:tblGrid>
      <w:tr w:rsidR="00685346">
        <w:trPr>
          <w:trHeight w:val="456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  <w:p w:rsidR="00685346" w:rsidRDefault="00156C9E" w:rsidP="00AF2C0B">
            <w:pPr>
              <w:ind w:leftChars="-6" w:left="4" w:hangingChars="7" w:hanging="1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中文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3303" w:type="dxa"/>
            <w:gridSpan w:val="3"/>
            <w:noWrap/>
            <w:vAlign w:val="center"/>
          </w:tcPr>
          <w:p w:rsidR="00685346" w:rsidRDefault="0068534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3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英文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2721" w:type="dxa"/>
            <w:gridSpan w:val="2"/>
            <w:noWrap/>
            <w:vAlign w:val="center"/>
          </w:tcPr>
          <w:p w:rsidR="00685346" w:rsidRDefault="0068534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85346">
        <w:trPr>
          <w:cantSplit/>
          <w:trHeight w:val="435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制定或修订</w:t>
            </w:r>
          </w:p>
        </w:tc>
        <w:tc>
          <w:tcPr>
            <w:tcW w:w="1618" w:type="dxa"/>
            <w:noWrap/>
            <w:vAlign w:val="center"/>
          </w:tcPr>
          <w:p w:rsidR="00685346" w:rsidRDefault="00156C9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制定</w:t>
            </w:r>
          </w:p>
        </w:tc>
        <w:tc>
          <w:tcPr>
            <w:tcW w:w="1685" w:type="dxa"/>
            <w:gridSpan w:val="2"/>
            <w:noWrap/>
            <w:vAlign w:val="center"/>
          </w:tcPr>
          <w:p w:rsidR="00685346" w:rsidRDefault="00156C9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修订</w:t>
            </w:r>
          </w:p>
        </w:tc>
        <w:tc>
          <w:tcPr>
            <w:tcW w:w="1373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被修订标准号</w:t>
            </w:r>
          </w:p>
        </w:tc>
        <w:tc>
          <w:tcPr>
            <w:tcW w:w="2721" w:type="dxa"/>
            <w:gridSpan w:val="2"/>
            <w:noWrap/>
            <w:vAlign w:val="center"/>
          </w:tcPr>
          <w:p w:rsidR="00685346" w:rsidRDefault="0068534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85346">
        <w:trPr>
          <w:cantSplit/>
          <w:trHeight w:val="386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技术归口单位</w:t>
            </w:r>
          </w:p>
        </w:tc>
        <w:tc>
          <w:tcPr>
            <w:tcW w:w="7397" w:type="dxa"/>
            <w:gridSpan w:val="6"/>
            <w:noWrap/>
            <w:vAlign w:val="center"/>
          </w:tcPr>
          <w:p w:rsidR="00685346" w:rsidRDefault="00156C9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河南省营养保健协会</w:t>
            </w:r>
          </w:p>
          <w:p w:rsidR="00685346" w:rsidRDefault="00156C9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工作组</w:t>
            </w:r>
          </w:p>
        </w:tc>
      </w:tr>
      <w:tr w:rsidR="00685346">
        <w:trPr>
          <w:cantSplit/>
          <w:trHeight w:val="386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共同发起单位</w:t>
            </w:r>
          </w:p>
        </w:tc>
        <w:tc>
          <w:tcPr>
            <w:tcW w:w="7397" w:type="dxa"/>
            <w:gridSpan w:val="6"/>
            <w:noWrap/>
            <w:vAlign w:val="center"/>
          </w:tcPr>
          <w:p w:rsidR="00685346" w:rsidRDefault="0068534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85346">
        <w:trPr>
          <w:cantSplit/>
          <w:trHeight w:val="460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主要起草单位（项目负责人）</w:t>
            </w:r>
          </w:p>
        </w:tc>
        <w:tc>
          <w:tcPr>
            <w:tcW w:w="7397" w:type="dxa"/>
            <w:gridSpan w:val="6"/>
            <w:noWrap/>
            <w:vAlign w:val="center"/>
          </w:tcPr>
          <w:p w:rsidR="00685346" w:rsidRDefault="0068534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85346">
        <w:trPr>
          <w:trHeight w:val="454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计划起始年</w:t>
            </w:r>
          </w:p>
        </w:tc>
        <w:tc>
          <w:tcPr>
            <w:tcW w:w="3303" w:type="dxa"/>
            <w:gridSpan w:val="3"/>
            <w:noWrap/>
            <w:vAlign w:val="center"/>
          </w:tcPr>
          <w:p w:rsidR="00685346" w:rsidRDefault="00685346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3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完成年限</w:t>
            </w:r>
          </w:p>
        </w:tc>
        <w:tc>
          <w:tcPr>
            <w:tcW w:w="2721" w:type="dxa"/>
            <w:gridSpan w:val="2"/>
            <w:noWrap/>
            <w:vAlign w:val="center"/>
          </w:tcPr>
          <w:p w:rsidR="00685346" w:rsidRDefault="00685346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685346">
        <w:trPr>
          <w:trHeight w:val="3062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目的﹑意义</w:t>
            </w:r>
          </w:p>
        </w:tc>
        <w:tc>
          <w:tcPr>
            <w:tcW w:w="7397" w:type="dxa"/>
            <w:gridSpan w:val="6"/>
            <w:noWrap/>
            <w:vAlign w:val="center"/>
          </w:tcPr>
          <w:p w:rsidR="00685346" w:rsidRDefault="00685346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685346">
        <w:trPr>
          <w:trHeight w:val="857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范围和主要</w:t>
            </w:r>
          </w:p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技术内容</w:t>
            </w:r>
          </w:p>
        </w:tc>
        <w:tc>
          <w:tcPr>
            <w:tcW w:w="7397" w:type="dxa"/>
            <w:gridSpan w:val="6"/>
            <w:noWrap/>
            <w:vAlign w:val="center"/>
          </w:tcPr>
          <w:p w:rsidR="00685346" w:rsidRDefault="00685346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  <w:tr w:rsidR="00685346">
        <w:trPr>
          <w:trHeight w:val="937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国内外法律法规、</w:t>
            </w:r>
            <w:r>
              <w:rPr>
                <w:rFonts w:ascii="仿宋" w:eastAsia="仿宋" w:hAnsi="仿宋" w:cs="仿宋" w:hint="eastAsia"/>
                <w:sz w:val="24"/>
              </w:rPr>
              <w:t>标</w:t>
            </w:r>
            <w:r>
              <w:rPr>
                <w:rFonts w:ascii="仿宋" w:eastAsia="仿宋" w:hAnsi="仿宋" w:cs="仿宋" w:hint="eastAsia"/>
                <w:sz w:val="24"/>
              </w:rPr>
              <w:t>准的相关情况</w:t>
            </w:r>
            <w:r>
              <w:rPr>
                <w:rFonts w:ascii="仿宋" w:eastAsia="仿宋" w:hAnsi="仿宋" w:cs="仿宋" w:hint="eastAsia"/>
                <w:sz w:val="24"/>
              </w:rPr>
              <w:t>说明</w:t>
            </w:r>
          </w:p>
        </w:tc>
        <w:tc>
          <w:tcPr>
            <w:tcW w:w="7397" w:type="dxa"/>
            <w:gridSpan w:val="6"/>
            <w:noWrap/>
            <w:vAlign w:val="center"/>
          </w:tcPr>
          <w:p w:rsidR="00685346" w:rsidRDefault="00685346">
            <w:pPr>
              <w:pStyle w:val="a6"/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5346">
        <w:trPr>
          <w:trHeight w:val="1513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拟采用的国际标准或国外先进标准编号、名称及采标程度</w:t>
            </w:r>
          </w:p>
        </w:tc>
        <w:tc>
          <w:tcPr>
            <w:tcW w:w="2874" w:type="dxa"/>
            <w:gridSpan w:val="2"/>
            <w:noWrap/>
          </w:tcPr>
          <w:p w:rsidR="00685346" w:rsidRDefault="0068534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85346" w:rsidRDefault="0068534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85346" w:rsidRDefault="0068534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7" w:type="dxa"/>
            <w:gridSpan w:val="3"/>
            <w:noWrap/>
            <w:vAlign w:val="center"/>
          </w:tcPr>
          <w:p w:rsidR="00685346" w:rsidRDefault="00156C9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经费预算</w:t>
            </w:r>
          </w:p>
        </w:tc>
        <w:tc>
          <w:tcPr>
            <w:tcW w:w="2186" w:type="dxa"/>
            <w:noWrap/>
            <w:vAlign w:val="center"/>
          </w:tcPr>
          <w:p w:rsidR="00685346" w:rsidRDefault="0068534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5346">
        <w:trPr>
          <w:trHeight w:val="1513"/>
          <w:jc w:val="center"/>
        </w:trPr>
        <w:tc>
          <w:tcPr>
            <w:tcW w:w="1800" w:type="dxa"/>
            <w:noWrap/>
            <w:vAlign w:val="center"/>
          </w:tcPr>
          <w:p w:rsidR="00685346" w:rsidRDefault="00156C9E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685346" w:rsidRDefault="00156C9E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685346" w:rsidRDefault="00156C9E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</w:t>
            </w:r>
          </w:p>
          <w:p w:rsidR="00685346" w:rsidRDefault="00156C9E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草</w:t>
            </w:r>
          </w:p>
          <w:p w:rsidR="00685346" w:rsidRDefault="00156C9E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</w:t>
            </w:r>
          </w:p>
          <w:p w:rsidR="00685346" w:rsidRDefault="00156C9E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位</w:t>
            </w:r>
          </w:p>
          <w:p w:rsidR="00685346" w:rsidRDefault="00156C9E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685346" w:rsidRDefault="00156C9E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7397" w:type="dxa"/>
            <w:gridSpan w:val="6"/>
            <w:noWrap/>
            <w:vAlign w:val="center"/>
          </w:tcPr>
          <w:p w:rsidR="00685346" w:rsidRDefault="00685346">
            <w:pPr>
              <w:pStyle w:val="a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85346" w:rsidRDefault="00685346">
            <w:pPr>
              <w:pStyle w:val="a3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85346" w:rsidRDefault="00685346">
            <w:pPr>
              <w:pStyle w:val="a3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85346" w:rsidRDefault="00685346">
            <w:pPr>
              <w:pStyle w:val="a3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85346" w:rsidRDefault="00685346">
            <w:pPr>
              <w:pStyle w:val="a3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85346" w:rsidRDefault="00156C9E">
            <w:pPr>
              <w:pStyle w:val="a3"/>
              <w:ind w:firstLineChars="1900" w:firstLine="45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（签字、盖公章）</w:t>
            </w:r>
          </w:p>
          <w:p w:rsidR="00685346" w:rsidRDefault="00156C9E">
            <w:pPr>
              <w:pStyle w:val="a3"/>
              <w:ind w:left="5040" w:hangingChars="2100" w:hanging="50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685346" w:rsidRDefault="00685346">
            <w:pPr>
              <w:pStyle w:val="a3"/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685346" w:rsidRDefault="00685346">
      <w:pPr>
        <w:spacing w:line="20" w:lineRule="exact"/>
        <w:rPr>
          <w:rFonts w:ascii="仿宋" w:eastAsia="仿宋" w:hAnsi="仿宋" w:cs="仿宋"/>
          <w:sz w:val="28"/>
          <w:szCs w:val="28"/>
        </w:rPr>
      </w:pPr>
    </w:p>
    <w:sectPr w:rsidR="00685346" w:rsidSect="0068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9E" w:rsidRDefault="00156C9E" w:rsidP="00AF2C0B">
      <w:r>
        <w:separator/>
      </w:r>
    </w:p>
  </w:endnote>
  <w:endnote w:type="continuationSeparator" w:id="1">
    <w:p w:rsidR="00156C9E" w:rsidRDefault="00156C9E" w:rsidP="00AF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9E" w:rsidRDefault="00156C9E" w:rsidP="00AF2C0B">
      <w:r>
        <w:separator/>
      </w:r>
    </w:p>
  </w:footnote>
  <w:footnote w:type="continuationSeparator" w:id="1">
    <w:p w:rsidR="00156C9E" w:rsidRDefault="00156C9E" w:rsidP="00AF2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Y3MjJjYmUyNDkwZDY4ODBiZTlmMWY2YWRmMzczM2IifQ=="/>
  </w:docVars>
  <w:rsids>
    <w:rsidRoot w:val="BD37D3BF"/>
    <w:rsid w:val="BD37D3BF"/>
    <w:rsid w:val="F3ED438F"/>
    <w:rsid w:val="FDC273C9"/>
    <w:rsid w:val="00156C9E"/>
    <w:rsid w:val="00685346"/>
    <w:rsid w:val="00AF2C0B"/>
    <w:rsid w:val="00FE3FE6"/>
    <w:rsid w:val="0F173693"/>
    <w:rsid w:val="10D1683B"/>
    <w:rsid w:val="33EFC5E8"/>
    <w:rsid w:val="3792013A"/>
    <w:rsid w:val="3E79027E"/>
    <w:rsid w:val="5B7F9DED"/>
    <w:rsid w:val="5BA04C44"/>
    <w:rsid w:val="5EEA690B"/>
    <w:rsid w:val="61756B19"/>
    <w:rsid w:val="63FEAD81"/>
    <w:rsid w:val="76796366"/>
    <w:rsid w:val="77ED0A1E"/>
    <w:rsid w:val="7843420B"/>
    <w:rsid w:val="7BEE1F1B"/>
    <w:rsid w:val="7D1D5C9D"/>
    <w:rsid w:val="7FCCAC55"/>
    <w:rsid w:val="BD37D3BF"/>
    <w:rsid w:val="BDADC9C9"/>
    <w:rsid w:val="BFBB853A"/>
    <w:rsid w:val="BFFC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3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nhideWhenUsed/>
    <w:qFormat/>
    <w:rsid w:val="00685346"/>
    <w:rPr>
      <w:rFonts w:ascii="宋体" w:eastAsia="宋体" w:hAnsi="Courier New" w:cs="Courier New"/>
      <w:szCs w:val="21"/>
    </w:rPr>
  </w:style>
  <w:style w:type="paragraph" w:styleId="a4">
    <w:name w:val="header"/>
    <w:basedOn w:val="a"/>
    <w:autoRedefine/>
    <w:qFormat/>
    <w:rsid w:val="00685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qFormat/>
    <w:rsid w:val="00685346"/>
    <w:rPr>
      <w:color w:val="0000FF"/>
      <w:u w:val="single"/>
    </w:rPr>
  </w:style>
  <w:style w:type="paragraph" w:customStyle="1" w:styleId="a6">
    <w:name w:val="段"/>
    <w:autoRedefine/>
    <w:qFormat/>
    <w:rsid w:val="0068534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7">
    <w:name w:val="footer"/>
    <w:basedOn w:val="a"/>
    <w:link w:val="Char"/>
    <w:rsid w:val="00AF2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AF2C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弃阁主人</dc:creator>
  <cp:lastModifiedBy>Administrator</cp:lastModifiedBy>
  <cp:revision>2</cp:revision>
  <dcterms:created xsi:type="dcterms:W3CDTF">2024-03-18T03:37:00Z</dcterms:created>
  <dcterms:modified xsi:type="dcterms:W3CDTF">2024-03-18T03:37:00Z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896A91A9A1C54F0990B6DA9B67CF6F26_13</vt:lpwstr>
  </property>
</Properties>
</file>